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D7" w:rsidRDefault="004E0B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1981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УДРУЖЕЊЕ ЛИКОВНИХ УМЕТНИКА СРБИЈЕ • ОСНОВАНО 1919 •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4828</wp:posOffset>
            </wp:positionV>
            <wp:extent cx="1143000" cy="1028700"/>
            <wp:effectExtent l="0" t="0" r="0" b="0"/>
            <wp:wrapSquare wrapText="right" distT="19050" distB="19050" distL="19050" distR="1905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l="1006" r="100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965D7" w:rsidRDefault="004E0B72" w:rsidP="004E0B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8" w:lineRule="auto"/>
        <w:ind w:left="1984" w:right="4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ASSOCIATION DES ARTS PLASTIQUES DE SERBIE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• </w:t>
      </w:r>
      <w:r>
        <w:rPr>
          <w:color w:val="000000"/>
          <w:sz w:val="19"/>
          <w:szCs w:val="19"/>
        </w:rPr>
        <w:t xml:space="preserve">SULUJ - AIP - UNESCO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• </w:t>
      </w:r>
      <w:r>
        <w:rPr>
          <w:color w:val="000000"/>
          <w:sz w:val="19"/>
          <w:szCs w:val="19"/>
        </w:rPr>
        <w:t xml:space="preserve">11000 </w:t>
      </w:r>
      <w:proofErr w:type="spellStart"/>
      <w:r>
        <w:rPr>
          <w:color w:val="000000"/>
          <w:sz w:val="19"/>
          <w:szCs w:val="19"/>
        </w:rPr>
        <w:t>Београд</w:t>
      </w:r>
      <w:proofErr w:type="spellEnd"/>
      <w:r>
        <w:rPr>
          <w:color w:val="000000"/>
          <w:sz w:val="19"/>
          <w:szCs w:val="19"/>
        </w:rPr>
        <w:t xml:space="preserve">, </w:t>
      </w:r>
      <w:proofErr w:type="spellStart"/>
      <w:r>
        <w:rPr>
          <w:color w:val="000000"/>
          <w:sz w:val="19"/>
          <w:szCs w:val="19"/>
        </w:rPr>
        <w:t>Уметнички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павиљон</w:t>
      </w:r>
      <w:proofErr w:type="spellEnd"/>
      <w:r>
        <w:rPr>
          <w:color w:val="000000"/>
          <w:sz w:val="19"/>
          <w:szCs w:val="19"/>
        </w:rPr>
        <w:t xml:space="preserve"> “</w:t>
      </w:r>
      <w:proofErr w:type="spellStart"/>
      <w:r>
        <w:rPr>
          <w:color w:val="000000"/>
          <w:sz w:val="19"/>
          <w:szCs w:val="19"/>
        </w:rPr>
        <w:t>Цвијета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Зузорић</w:t>
      </w:r>
      <w:proofErr w:type="spellEnd"/>
      <w:r>
        <w:rPr>
          <w:color w:val="000000"/>
          <w:sz w:val="19"/>
          <w:szCs w:val="19"/>
        </w:rPr>
        <w:t xml:space="preserve">”, </w:t>
      </w:r>
      <w:proofErr w:type="spellStart"/>
      <w:r>
        <w:rPr>
          <w:color w:val="000000"/>
          <w:sz w:val="19"/>
          <w:szCs w:val="19"/>
        </w:rPr>
        <w:t>Мали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Калемегдан</w:t>
      </w:r>
      <w:proofErr w:type="spellEnd"/>
      <w:r>
        <w:rPr>
          <w:color w:val="000000"/>
          <w:sz w:val="19"/>
          <w:szCs w:val="19"/>
        </w:rPr>
        <w:t xml:space="preserve"> бр.1  </w:t>
      </w:r>
    </w:p>
    <w:p w:rsidR="009965D7" w:rsidRDefault="004E0B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90"/>
        <w:rPr>
          <w:color w:val="000000"/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Секретаријат</w:t>
      </w:r>
      <w:proofErr w:type="spellEnd"/>
      <w:r>
        <w:rPr>
          <w:color w:val="000000"/>
          <w:sz w:val="19"/>
          <w:szCs w:val="19"/>
        </w:rPr>
        <w:t xml:space="preserve"> и </w:t>
      </w:r>
      <w:proofErr w:type="spellStart"/>
      <w:r>
        <w:rPr>
          <w:color w:val="000000"/>
          <w:sz w:val="19"/>
          <w:szCs w:val="19"/>
        </w:rPr>
        <w:t>кустос</w:t>
      </w:r>
      <w:proofErr w:type="spellEnd"/>
      <w:r>
        <w:rPr>
          <w:color w:val="000000"/>
          <w:sz w:val="19"/>
          <w:szCs w:val="19"/>
        </w:rPr>
        <w:t xml:space="preserve">: 011/2621-585, </w:t>
      </w:r>
      <w:proofErr w:type="spellStart"/>
      <w:r>
        <w:rPr>
          <w:color w:val="000000"/>
          <w:sz w:val="19"/>
          <w:szCs w:val="19"/>
        </w:rPr>
        <w:t>тел</w:t>
      </w:r>
      <w:proofErr w:type="spellEnd"/>
      <w:r>
        <w:rPr>
          <w:color w:val="000000"/>
          <w:sz w:val="19"/>
          <w:szCs w:val="19"/>
        </w:rPr>
        <w:t>/факс</w:t>
      </w:r>
      <w:proofErr w:type="gramStart"/>
      <w:r>
        <w:rPr>
          <w:color w:val="000000"/>
          <w:sz w:val="19"/>
          <w:szCs w:val="19"/>
        </w:rPr>
        <w:t>:011</w:t>
      </w:r>
      <w:proofErr w:type="gramEnd"/>
      <w:r>
        <w:rPr>
          <w:color w:val="000000"/>
          <w:sz w:val="19"/>
          <w:szCs w:val="19"/>
        </w:rPr>
        <w:t xml:space="preserve">/262-8283 </w:t>
      </w:r>
    </w:p>
    <w:p w:rsidR="009965D7" w:rsidRDefault="004E0B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4" w:lineRule="auto"/>
        <w:ind w:left="1983" w:right="588" w:firstLine="12"/>
        <w:rPr>
          <w:sz w:val="19"/>
          <w:szCs w:val="19"/>
        </w:rPr>
      </w:pPr>
      <w:proofErr w:type="spellStart"/>
      <w:r>
        <w:rPr>
          <w:color w:val="000000"/>
          <w:sz w:val="19"/>
          <w:szCs w:val="19"/>
        </w:rPr>
        <w:t>Галерија</w:t>
      </w:r>
      <w:proofErr w:type="spellEnd"/>
      <w:r>
        <w:rPr>
          <w:color w:val="000000"/>
          <w:sz w:val="19"/>
          <w:szCs w:val="19"/>
        </w:rPr>
        <w:t xml:space="preserve"> УЛУС, </w:t>
      </w:r>
      <w:proofErr w:type="spellStart"/>
      <w:r>
        <w:rPr>
          <w:color w:val="000000"/>
          <w:sz w:val="19"/>
          <w:szCs w:val="19"/>
        </w:rPr>
        <w:t>Кнез</w:t>
      </w:r>
      <w:proofErr w:type="spellEnd"/>
      <w:r>
        <w:rPr>
          <w:color w:val="000000"/>
          <w:sz w:val="19"/>
          <w:szCs w:val="19"/>
        </w:rPr>
        <w:t xml:space="preserve"> </w:t>
      </w:r>
      <w:proofErr w:type="spellStart"/>
      <w:r>
        <w:rPr>
          <w:color w:val="000000"/>
          <w:sz w:val="19"/>
          <w:szCs w:val="19"/>
        </w:rPr>
        <w:t>Михаилова</w:t>
      </w:r>
      <w:proofErr w:type="spellEnd"/>
      <w:r>
        <w:rPr>
          <w:color w:val="000000"/>
          <w:sz w:val="19"/>
          <w:szCs w:val="19"/>
        </w:rPr>
        <w:t xml:space="preserve"> 37, 011/2623-128, 011/2621-954</w:t>
      </w:r>
    </w:p>
    <w:p w:rsidR="009965D7" w:rsidRDefault="004E0B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4" w:lineRule="auto"/>
        <w:ind w:left="1983" w:right="588" w:firstLine="12"/>
        <w:rPr>
          <w:color w:val="000000"/>
          <w:sz w:val="19"/>
          <w:szCs w:val="19"/>
        </w:rPr>
      </w:pPr>
      <w:r>
        <w:rPr>
          <w:sz w:val="19"/>
          <w:szCs w:val="19"/>
        </w:rPr>
        <w:t>E</w:t>
      </w:r>
      <w:r>
        <w:rPr>
          <w:color w:val="000000"/>
          <w:sz w:val="19"/>
          <w:szCs w:val="19"/>
        </w:rPr>
        <w:t xml:space="preserve">-mail: uprava.ulus@gmail.com, www.ulus.rs </w:t>
      </w:r>
    </w:p>
    <w:p w:rsidR="009965D7" w:rsidRDefault="004E0B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3" w:line="240" w:lineRule="auto"/>
        <w:ind w:right="3474"/>
        <w:jc w:val="right"/>
        <w:rPr>
          <w:color w:val="000000"/>
          <w:sz w:val="29"/>
          <w:szCs w:val="29"/>
        </w:rPr>
      </w:pPr>
      <w:r>
        <w:rPr>
          <w:sz w:val="29"/>
          <w:szCs w:val="29"/>
        </w:rPr>
        <w:t xml:space="preserve">П Р И Ј А В Н </w:t>
      </w:r>
      <w:proofErr w:type="gramStart"/>
      <w:r>
        <w:rPr>
          <w:sz w:val="29"/>
          <w:szCs w:val="29"/>
        </w:rPr>
        <w:t>И  Л</w:t>
      </w:r>
      <w:proofErr w:type="gramEnd"/>
      <w:r>
        <w:rPr>
          <w:sz w:val="29"/>
          <w:szCs w:val="29"/>
        </w:rPr>
        <w:t xml:space="preserve"> И С Т</w:t>
      </w:r>
    </w:p>
    <w:p w:rsidR="009965D7" w:rsidRDefault="004E0B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ind w:left="584"/>
        <w:rPr>
          <w:b/>
          <w:sz w:val="30"/>
          <w:szCs w:val="30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изложбу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организацији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Сликарске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секције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- </w:t>
      </w:r>
      <w:r>
        <w:rPr>
          <w:b/>
          <w:sz w:val="30"/>
          <w:szCs w:val="30"/>
          <w:u w:val="single"/>
        </w:rPr>
        <w:t>ПОГЛЕД У НЕОЧЕКИВАНО</w:t>
      </w:r>
    </w:p>
    <w:p w:rsidR="009965D7" w:rsidRDefault="009965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ind w:left="584"/>
        <w:rPr>
          <w:b/>
          <w:sz w:val="30"/>
          <w:szCs w:val="30"/>
          <w:u w:val="single"/>
        </w:rPr>
      </w:pPr>
    </w:p>
    <w:tbl>
      <w:tblPr>
        <w:tblStyle w:val="a"/>
        <w:tblW w:w="10168" w:type="dxa"/>
        <w:tblInd w:w="4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7828"/>
      </w:tblGrid>
      <w:tr w:rsidR="009965D7">
        <w:trPr>
          <w:trHeight w:val="544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D7" w:rsidRDefault="004E0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уметнички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статус</w:t>
            </w:r>
            <w:proofErr w:type="spellEnd"/>
          </w:p>
        </w:tc>
        <w:tc>
          <w:tcPr>
            <w:tcW w:w="7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D7" w:rsidRDefault="00996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9965D7">
        <w:trPr>
          <w:trHeight w:val="547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D7" w:rsidRDefault="004E0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телефон</w:t>
            </w:r>
            <w:proofErr w:type="spellEnd"/>
          </w:p>
        </w:tc>
        <w:tc>
          <w:tcPr>
            <w:tcW w:w="7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D7" w:rsidRDefault="00996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9965D7">
        <w:trPr>
          <w:trHeight w:val="547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D7" w:rsidRDefault="004E0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e-mail</w:t>
            </w:r>
          </w:p>
        </w:tc>
        <w:tc>
          <w:tcPr>
            <w:tcW w:w="7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D7" w:rsidRDefault="00996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9965D7">
        <w:trPr>
          <w:trHeight w:val="547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D7" w:rsidRDefault="004E0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рођења</w:t>
            </w:r>
            <w:proofErr w:type="spellEnd"/>
          </w:p>
        </w:tc>
        <w:tc>
          <w:tcPr>
            <w:tcW w:w="7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D7" w:rsidRDefault="00996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9965D7" w:rsidRDefault="009965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965D7" w:rsidRDefault="009965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0179" w:type="dxa"/>
        <w:tblInd w:w="4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"/>
        <w:gridCol w:w="4080"/>
        <w:gridCol w:w="960"/>
        <w:gridCol w:w="1886"/>
        <w:gridCol w:w="1515"/>
        <w:gridCol w:w="1279"/>
      </w:tblGrid>
      <w:tr w:rsidR="009965D7" w:rsidTr="004E0B72">
        <w:trPr>
          <w:trHeight w:val="849"/>
        </w:trPr>
        <w:tc>
          <w:tcPr>
            <w:tcW w:w="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D7" w:rsidRDefault="004E0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Р.Б. 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D7" w:rsidRDefault="004E0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D7" w:rsidRDefault="004E0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1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D7" w:rsidRDefault="004E0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D7" w:rsidRDefault="004E0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диманзије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D7" w:rsidRDefault="004E0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бруто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</w:t>
            </w:r>
            <w:proofErr w:type="spellEnd"/>
          </w:p>
        </w:tc>
      </w:tr>
      <w:tr w:rsidR="009965D7" w:rsidTr="004E0B72">
        <w:trPr>
          <w:trHeight w:val="1132"/>
        </w:trPr>
        <w:tc>
          <w:tcPr>
            <w:tcW w:w="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D7" w:rsidRDefault="00996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D7" w:rsidRDefault="00996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D7" w:rsidRDefault="00996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D7" w:rsidRDefault="00996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D7" w:rsidRDefault="00996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D7" w:rsidRDefault="00996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5D7" w:rsidTr="004E0B72">
        <w:trPr>
          <w:trHeight w:val="1135"/>
        </w:trPr>
        <w:tc>
          <w:tcPr>
            <w:tcW w:w="4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D7" w:rsidRDefault="00996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D7" w:rsidRDefault="00996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D7" w:rsidRDefault="00996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D7" w:rsidRDefault="00996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D7" w:rsidRDefault="00996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5D7" w:rsidRDefault="00996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965D7" w:rsidRDefault="009965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50" w:right="-19"/>
        <w:rPr>
          <w:rFonts w:ascii="Times New Roman" w:eastAsia="Times New Roman" w:hAnsi="Times New Roman" w:cs="Times New Roman"/>
        </w:rPr>
      </w:pPr>
    </w:p>
    <w:p w:rsidR="009965D7" w:rsidRDefault="004E0B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50" w:right="-19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Аутори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чији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радови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нису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стекли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услове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излагање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дужни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преузму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најкасније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року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15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завршетка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жирирања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 </w:t>
      </w:r>
    </w:p>
    <w:p w:rsidR="009965D7" w:rsidRDefault="004E0B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402" w:right="189" w:firstLine="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Излагачи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чији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радови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излагани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изложби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дужни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радове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преузму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најкасније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дана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завршетка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изложбе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</w:rPr>
        <w:t>Аутор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нема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право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подигне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изложба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току</w:t>
      </w:r>
      <w:proofErr w:type="spellEnd"/>
      <w:r>
        <w:rPr>
          <w:rFonts w:ascii="Times New Roman" w:eastAsia="Times New Roman" w:hAnsi="Times New Roman" w:cs="Times New Roman"/>
        </w:rPr>
        <w:t xml:space="preserve">.  </w:t>
      </w:r>
    </w:p>
    <w:p w:rsidR="009965D7" w:rsidRDefault="009965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402" w:right="189" w:firstLine="1"/>
        <w:rPr>
          <w:rFonts w:ascii="Times New Roman" w:eastAsia="Times New Roman" w:hAnsi="Times New Roman" w:cs="Times New Roman"/>
        </w:rPr>
      </w:pPr>
    </w:p>
    <w:p w:rsidR="009965D7" w:rsidRDefault="004E0B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401" w:right="310" w:firstLine="2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ауторска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дела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која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излагач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преузме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року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завршетка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>зложбе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завршетка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жирирања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сматра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донирана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УЛУС-у.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Тиме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УЛУС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преносе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у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односу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према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делу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аутору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а 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складу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ауторским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сродим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правима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9965D7" w:rsidRDefault="004E0B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401" w:right="310" w:firstLine="2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Потписивање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пријавног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листа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аутор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прихвата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све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одредбе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Правилника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пословника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изложбе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4E0B72" w:rsidRDefault="004E0B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401" w:right="310" w:firstLine="2"/>
        <w:jc w:val="both"/>
        <w:rPr>
          <w:rFonts w:ascii="Times New Roman" w:eastAsia="Times New Roman" w:hAnsi="Times New Roman" w:cs="Times New Roman"/>
          <w:color w:val="000000"/>
        </w:rPr>
      </w:pPr>
    </w:p>
    <w:p w:rsidR="004E0B72" w:rsidRDefault="004E0B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401" w:right="310" w:firstLine="2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9965D7" w:rsidRDefault="009965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401" w:right="310" w:firstLine="2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9965D7" w:rsidRDefault="004E0B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401" w:right="310" w:firstLine="2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Датум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пријема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радова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Потпис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аутора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</w:p>
    <w:p w:rsidR="009965D7" w:rsidRDefault="004E0B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240" w:lineRule="auto"/>
        <w:ind w:left="403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УЛУС </w:t>
      </w:r>
    </w:p>
    <w:p w:rsidR="009965D7" w:rsidRDefault="004E0B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240" w:lineRule="auto"/>
        <w:ind w:left="403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Датум</w:t>
      </w:r>
      <w:proofErr w:type="spellEnd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преузимања</w:t>
      </w:r>
      <w:proofErr w:type="spellEnd"/>
    </w:p>
    <w:sectPr w:rsidR="009965D7">
      <w:pgSz w:w="11880" w:h="16840"/>
      <w:pgMar w:top="424" w:right="1003" w:bottom="796" w:left="26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965D7"/>
    <w:rsid w:val="004E0B72"/>
    <w:rsid w:val="0099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>test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Gabrijela</cp:lastModifiedBy>
  <cp:revision>2</cp:revision>
  <dcterms:created xsi:type="dcterms:W3CDTF">2021-01-18T20:42:00Z</dcterms:created>
  <dcterms:modified xsi:type="dcterms:W3CDTF">2021-01-18T20:43:00Z</dcterms:modified>
</cp:coreProperties>
</file>